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9"/>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10"/>
          <w:footerReference w:type="default" r:id="rId11"/>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r w:rsidRPr="000A1759">
        <w:rPr>
          <w:b/>
          <w:i/>
          <w:color w:val="FF0000"/>
          <w:lang w:val="es-ES"/>
        </w:rPr>
        <w:t>abstract</w:t>
      </w:r>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de tic´s</w:t>
      </w:r>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2"/>
          <w:footerReference w:type="default" r:id="rId13"/>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El propósito del proyecto es crear un sitio 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1C2C0F"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(nubecolectiva,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esta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(developer mozilla, n.d.-a)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r w:rsidRPr="00145076">
        <w:rPr>
          <w:rFonts w:eastAsia="Times New Roman"/>
          <w:b/>
          <w:bCs/>
          <w:lang w:val="en-US" w:eastAsia="es-MX"/>
        </w:rPr>
        <w:lastRenderedPageBreak/>
        <w:t>Evento onabort</w:t>
      </w:r>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(Edinson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2">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(Edinson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1C2C0F" w:rsidP="00B26FD7">
      <w:pPr>
        <w:pStyle w:val="Prrafodelista"/>
        <w:spacing w:line="360" w:lineRule="auto"/>
        <w:ind w:left="0" w:firstLine="709"/>
        <w:rPr>
          <w:rFonts w:cs="Arial"/>
          <w:lang w:val="es-MX"/>
        </w:rPr>
      </w:pPr>
      <w:hyperlink r:id="rId55"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1C2C0F" w:rsidP="00B26FD7">
      <w:pPr>
        <w:pStyle w:val="Prrafodelista"/>
        <w:spacing w:line="360" w:lineRule="auto"/>
        <w:ind w:left="0" w:firstLine="709"/>
        <w:rPr>
          <w:rFonts w:cs="Arial"/>
        </w:rPr>
      </w:pPr>
      <w:hyperlink r:id="rId57"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1C2C0F" w:rsidP="00B26FD7">
      <w:pPr>
        <w:pStyle w:val="Prrafodelista"/>
        <w:spacing w:line="360" w:lineRule="auto"/>
        <w:ind w:left="0" w:firstLine="709"/>
        <w:rPr>
          <w:rFonts w:cs="Arial"/>
        </w:rPr>
      </w:pPr>
      <w:hyperlink r:id="rId58"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26F0A844" w14:textId="38416C8D" w:rsidR="00395EFB" w:rsidRPr="003D69E5" w:rsidRDefault="001C2C0F" w:rsidP="003D69E5">
      <w:pPr>
        <w:pStyle w:val="Prrafodelista"/>
        <w:spacing w:line="360" w:lineRule="auto"/>
        <w:ind w:left="0" w:firstLine="709"/>
        <w:rPr>
          <w:rFonts w:cs="Arial"/>
          <w:sz w:val="28"/>
          <w:szCs w:val="28"/>
        </w:rPr>
      </w:pPr>
      <w:hyperlink r:id="rId59"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1C2C0F" w:rsidP="00B26FD7">
      <w:pPr>
        <w:pStyle w:val="Prrafodelista"/>
        <w:spacing w:line="360" w:lineRule="auto"/>
        <w:ind w:left="0" w:firstLine="709"/>
        <w:rPr>
          <w:rFonts w:cs="Arial"/>
          <w:lang w:val="en-US"/>
        </w:rPr>
      </w:pPr>
      <w:hyperlink r:id="rId61"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Ejemplo de cache dinamica.</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Se utilizará el framework de react porque es unos de los mas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39D0C0B2" w:rsidR="0068043B" w:rsidRPr="00A06937" w:rsidRDefault="0068043B" w:rsidP="0068043B">
      <w:pPr>
        <w:spacing w:after="200" w:line="240" w:lineRule="auto"/>
        <w:jc w:val="center"/>
        <w:rPr>
          <w:rFonts w:eastAsia="Calibri"/>
          <w:b/>
          <w:bCs/>
          <w:color w:val="auto"/>
          <w:sz w:val="20"/>
          <w:szCs w:val="20"/>
        </w:rPr>
      </w:pPr>
      <w:r w:rsidRPr="0068043B">
        <w:rPr>
          <w:noProof/>
        </w:rPr>
        <w:lastRenderedPageBreak/>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7EA2D7AA"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543175"/>
                    </a:xfrm>
                    <a:prstGeom prst="rect">
                      <a:avLst/>
                    </a:prstGeom>
                  </pic:spPr>
                </pic:pic>
              </a:graphicData>
            </a:graphic>
          </wp:inline>
        </w:drawing>
      </w:r>
    </w:p>
    <w:p w14:paraId="7A1562A0" w14:textId="05E0C302" w:rsidR="002F1F08" w:rsidRPr="002832C3"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r w:rsidRPr="006B357F">
        <w:rPr>
          <w:rFonts w:eastAsia="Calibri" w:cs="Times New Roman"/>
          <w:color w:val="auto"/>
          <w:szCs w:val="22"/>
          <w:lang w:val="es-ES"/>
        </w:rPr>
        <w:t xml:space="preserve">javascript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Javascript tiene éxito porque es de los mas utilizados para sitios web y algúna aplicación, siempre que hablamos sobre ese tema lo primero que mas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225EBF">
            <w:rPr>
              <w:rFonts w:eastAsia="Times New Roman"/>
              <w:lang w:val="en-US"/>
            </w:rPr>
            <w:t xml:space="preserve">GodoFredo. </w:t>
          </w:r>
          <w:r>
            <w:rPr>
              <w:rFonts w:eastAsia="Times New Roman"/>
            </w:rPr>
            <w:t xml:space="preserve">(2018, December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6841B540" w:rsidR="002F1F08" w:rsidRPr="00270369"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sectPr w:rsidR="002F1F08" w:rsidRPr="00270369" w:rsidSect="00BC114F">
      <w:footerReference w:type="default" r:id="rId102"/>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3E691" w14:textId="77777777" w:rsidR="001C2C0F" w:rsidRDefault="001C2C0F" w:rsidP="00DF3C24">
      <w:pPr>
        <w:spacing w:line="240" w:lineRule="auto"/>
      </w:pPr>
      <w:r>
        <w:separator/>
      </w:r>
    </w:p>
  </w:endnote>
  <w:endnote w:type="continuationSeparator" w:id="0">
    <w:p w14:paraId="60F8EA33" w14:textId="77777777" w:rsidR="001C2C0F" w:rsidRDefault="001C2C0F"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0D3D0" w14:textId="77777777" w:rsidR="001C2C0F" w:rsidRDefault="001C2C0F" w:rsidP="00DF3C24">
      <w:pPr>
        <w:spacing w:line="240" w:lineRule="auto"/>
      </w:pPr>
      <w:r>
        <w:separator/>
      </w:r>
    </w:p>
  </w:footnote>
  <w:footnote w:type="continuationSeparator" w:id="0">
    <w:p w14:paraId="1A0278E2" w14:textId="77777777" w:rsidR="001C2C0F" w:rsidRDefault="001C2C0F"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3EB6"/>
    <w:rsid w:val="00085697"/>
    <w:rsid w:val="000A3DC8"/>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81B6D"/>
    <w:rsid w:val="00183416"/>
    <w:rsid w:val="001951EE"/>
    <w:rsid w:val="001A1563"/>
    <w:rsid w:val="001A23AD"/>
    <w:rsid w:val="001A63BD"/>
    <w:rsid w:val="001A6F9C"/>
    <w:rsid w:val="001B6319"/>
    <w:rsid w:val="001C2C0F"/>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85750"/>
    <w:rsid w:val="00486268"/>
    <w:rsid w:val="004A1B68"/>
    <w:rsid w:val="004A7823"/>
    <w:rsid w:val="004D7E9D"/>
    <w:rsid w:val="004E528B"/>
    <w:rsid w:val="00504988"/>
    <w:rsid w:val="00540C5B"/>
    <w:rsid w:val="00542F51"/>
    <w:rsid w:val="005632CB"/>
    <w:rsid w:val="0056419B"/>
    <w:rsid w:val="00575541"/>
    <w:rsid w:val="0058068B"/>
    <w:rsid w:val="005C7615"/>
    <w:rsid w:val="005D7E3B"/>
    <w:rsid w:val="005F2D69"/>
    <w:rsid w:val="005F5EC7"/>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B68C4"/>
    <w:rsid w:val="007B6F4B"/>
    <w:rsid w:val="007F401B"/>
    <w:rsid w:val="007F7773"/>
    <w:rsid w:val="007F7969"/>
    <w:rsid w:val="008035F9"/>
    <w:rsid w:val="00807C8E"/>
    <w:rsid w:val="00815586"/>
    <w:rsid w:val="008177AC"/>
    <w:rsid w:val="0082102A"/>
    <w:rsid w:val="008643B1"/>
    <w:rsid w:val="0088076E"/>
    <w:rsid w:val="00883CCE"/>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programmerclick.com/article/8606135720/" TargetMode="External"/><Relationship Id="rId74" Type="http://schemas.openxmlformats.org/officeDocument/2006/relationships/image" Target="media/image58.emf"/><Relationship Id="rId79" Type="http://schemas.openxmlformats.org/officeDocument/2006/relationships/image" Target="media/image63.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programmerclick.com/article/8606135720/"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emf"/><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programmerclick.com/article/8606135720/"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emf"/><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jolugama.com/blog/2021/05/27/PWA-aplicaciones-web-progresiva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hyperlink" Target="https://desarrolloweb.com/articulos/estrategias-offline-pwa.html" TargetMode="External"/><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83721"/>
    <w:rsid w:val="004D413E"/>
    <w:rsid w:val="004D77DC"/>
    <w:rsid w:val="00511E6C"/>
    <w:rsid w:val="0052637D"/>
    <w:rsid w:val="00570459"/>
    <w:rsid w:val="005B086A"/>
    <w:rsid w:val="00670618"/>
    <w:rsid w:val="00757354"/>
    <w:rsid w:val="007577A5"/>
    <w:rsid w:val="00775284"/>
    <w:rsid w:val="00794004"/>
    <w:rsid w:val="009146EE"/>
    <w:rsid w:val="009531C4"/>
    <w:rsid w:val="009C5F2D"/>
    <w:rsid w:val="009D3D7B"/>
    <w:rsid w:val="00B7781E"/>
    <w:rsid w:val="00BC72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87</Pages>
  <Words>9765</Words>
  <Characters>53713</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26</cp:revision>
  <dcterms:created xsi:type="dcterms:W3CDTF">2022-10-01T04:37:00Z</dcterms:created>
  <dcterms:modified xsi:type="dcterms:W3CDTF">2022-11-03T02:49:00Z</dcterms:modified>
</cp:coreProperties>
</file>